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055" w:rsidRDefault="00A32055" w:rsidP="00234730">
      <w:pPr>
        <w:jc w:val="both"/>
      </w:pPr>
      <w:r>
        <w:t>« Apporter des sourires et la paix » aux réfugiés Syriens du Liban</w:t>
      </w:r>
    </w:p>
    <w:p w:rsidR="00A32055" w:rsidRDefault="00A32055" w:rsidP="00234730">
      <w:pPr>
        <w:jc w:val="both"/>
      </w:pPr>
    </w:p>
    <w:p w:rsidR="001665AE" w:rsidRDefault="001665AE" w:rsidP="00234730">
      <w:pPr>
        <w:jc w:val="both"/>
      </w:pPr>
      <w:proofErr w:type="spellStart"/>
      <w:r>
        <w:t>Basmeh</w:t>
      </w:r>
      <w:proofErr w:type="spellEnd"/>
      <w:r>
        <w:t xml:space="preserve"> et </w:t>
      </w:r>
      <w:proofErr w:type="spellStart"/>
      <w:r>
        <w:t>zeitooneh</w:t>
      </w:r>
      <w:proofErr w:type="spellEnd"/>
      <w:r>
        <w:t xml:space="preserve"> est née en 2012. Depuis, l’ONG n’a cessé de grandir. A</w:t>
      </w:r>
      <w:r w:rsidR="00531297">
        <w:t>ujourd’hui, c’est plus des milliers de</w:t>
      </w:r>
      <w:r>
        <w:t xml:space="preserve"> personnes qui bénéficient d’aide. Omar </w:t>
      </w:r>
      <w:proofErr w:type="spellStart"/>
      <w:r>
        <w:t>Assaf</w:t>
      </w:r>
      <w:proofErr w:type="spellEnd"/>
      <w:r>
        <w:t xml:space="preserve">, le directeur des centres du nord du Liban répond aux questions des globe-reporters </w:t>
      </w:r>
      <w:r w:rsidR="009E032B">
        <w:t>du collège Camille Claudel et de l’école élémentaire de la Porte d’Ivry dans le XIII arrondissement de Paris.</w:t>
      </w:r>
    </w:p>
    <w:p w:rsidR="001665AE" w:rsidRDefault="001665AE" w:rsidP="00234730">
      <w:pPr>
        <w:jc w:val="both"/>
      </w:pPr>
    </w:p>
    <w:p w:rsidR="0038059D" w:rsidRDefault="005A62AF" w:rsidP="00234730">
      <w:pPr>
        <w:jc w:val="both"/>
      </w:pPr>
      <w:bookmarkStart w:id="0" w:name="_GoBack"/>
      <w:bookmarkEnd w:id="0"/>
      <w:r>
        <w:t>Pouvez-vous vous présenter et nous dire où sommes-nous ?</w:t>
      </w:r>
    </w:p>
    <w:p w:rsidR="005A62AF" w:rsidRDefault="005A62AF" w:rsidP="00234730">
      <w:pPr>
        <w:jc w:val="both"/>
      </w:pPr>
    </w:p>
    <w:p w:rsidR="00E80FA9" w:rsidRDefault="00E80FA9" w:rsidP="00234730">
      <w:pPr>
        <w:jc w:val="both"/>
      </w:pPr>
      <w:r>
        <w:t>Je suis Omar</w:t>
      </w:r>
      <w:r w:rsidR="008A794E">
        <w:t xml:space="preserve"> </w:t>
      </w:r>
      <w:proofErr w:type="spellStart"/>
      <w:r w:rsidR="008A794E">
        <w:t>Assaf</w:t>
      </w:r>
      <w:proofErr w:type="spellEnd"/>
      <w:r>
        <w:t xml:space="preserve">. Je suis le directeur de </w:t>
      </w:r>
      <w:proofErr w:type="spellStart"/>
      <w:r>
        <w:t>Basme</w:t>
      </w:r>
      <w:r w:rsidR="008A794E">
        <w:t>h</w:t>
      </w:r>
      <w:proofErr w:type="spellEnd"/>
      <w:r w:rsidR="008A794E">
        <w:t xml:space="preserve"> et </w:t>
      </w:r>
      <w:proofErr w:type="spellStart"/>
      <w:r w:rsidR="008A794E">
        <w:t>zeitoo</w:t>
      </w:r>
      <w:r>
        <w:t>neh</w:t>
      </w:r>
      <w:proofErr w:type="spellEnd"/>
      <w:r>
        <w:t xml:space="preserve"> pour le nord du Liban. Nous sommes dans notre centre communautaire du quartier de </w:t>
      </w:r>
      <w:proofErr w:type="spellStart"/>
      <w:r>
        <w:t>Qoubé</w:t>
      </w:r>
      <w:proofErr w:type="spellEnd"/>
      <w:r>
        <w:t>, à Tripoli.</w:t>
      </w:r>
      <w:r w:rsidR="00BD597F">
        <w:t xml:space="preserve"> Nous avons trois centres dans le nord du Liban.</w:t>
      </w:r>
      <w:r w:rsidR="008A794E">
        <w:t xml:space="preserve"> L</w:t>
      </w:r>
      <w:r w:rsidR="00634BD3">
        <w:t>e centre</w:t>
      </w:r>
      <w:r w:rsidR="008A794E">
        <w:t xml:space="preserve"> de </w:t>
      </w:r>
      <w:proofErr w:type="spellStart"/>
      <w:r w:rsidR="008A794E">
        <w:t>Qoubé</w:t>
      </w:r>
      <w:proofErr w:type="spellEnd"/>
      <w:r w:rsidR="00634BD3">
        <w:t xml:space="preserve"> est situé entre deux zones chaudes. Il y a un conflit entre </w:t>
      </w:r>
      <w:r w:rsidR="008A794E">
        <w:t>les 2 quartiers voisins à cause de</w:t>
      </w:r>
      <w:r w:rsidR="00634BD3">
        <w:t xml:space="preserve"> la crise syrienne. De 2011 à 2014, dans ce quartier il y a eu un conflit entre les partisans du pouvoir syrien et les opposants.</w:t>
      </w:r>
    </w:p>
    <w:p w:rsidR="00E80FA9" w:rsidRDefault="00E80FA9" w:rsidP="00234730">
      <w:pPr>
        <w:jc w:val="both"/>
      </w:pPr>
    </w:p>
    <w:p w:rsidR="005A62AF" w:rsidRDefault="00A218FA" w:rsidP="00234730">
      <w:pPr>
        <w:jc w:val="both"/>
      </w:pPr>
      <w:r>
        <w:t>Depuis quand ce centre est-il ouvert</w:t>
      </w:r>
      <w:r w:rsidR="00531297">
        <w:t xml:space="preserve"> et quelles sont ses missions</w:t>
      </w:r>
      <w:r>
        <w:t> ?</w:t>
      </w:r>
    </w:p>
    <w:p w:rsidR="005A62AF" w:rsidRDefault="005A62AF" w:rsidP="00234730">
      <w:pPr>
        <w:jc w:val="both"/>
      </w:pPr>
    </w:p>
    <w:p w:rsidR="005A62AF" w:rsidRDefault="008A794E" w:rsidP="00234730">
      <w:pPr>
        <w:jc w:val="both"/>
      </w:pPr>
      <w:proofErr w:type="spellStart"/>
      <w:r>
        <w:t>Basmeh</w:t>
      </w:r>
      <w:proofErr w:type="spellEnd"/>
      <w:r>
        <w:t xml:space="preserve"> et </w:t>
      </w:r>
      <w:proofErr w:type="spellStart"/>
      <w:r>
        <w:t>Zeitoo</w:t>
      </w:r>
      <w:r w:rsidR="007304EC">
        <w:t>neh</w:t>
      </w:r>
      <w:proofErr w:type="spellEnd"/>
      <w:r w:rsidR="007304EC">
        <w:t xml:space="preserve"> a ouvert ce centre dans le nord en 2015.</w:t>
      </w:r>
      <w:r w:rsidR="00157574">
        <w:t xml:space="preserve"> Nous avons ouvert un</w:t>
      </w:r>
      <w:r w:rsidR="001665AE">
        <w:t xml:space="preserve"> premier centre près de </w:t>
      </w:r>
      <w:proofErr w:type="spellStart"/>
      <w:r w:rsidR="001665AE">
        <w:t>Burj</w:t>
      </w:r>
      <w:proofErr w:type="spellEnd"/>
      <w:r w:rsidR="001665AE">
        <w:t xml:space="preserve"> al </w:t>
      </w:r>
      <w:proofErr w:type="spellStart"/>
      <w:r w:rsidR="001665AE">
        <w:t>Barajneh</w:t>
      </w:r>
      <w:proofErr w:type="spellEnd"/>
      <w:r w:rsidR="00157574">
        <w:t xml:space="preserve"> où il y a le plus de réfugiés syriens au Liban. Il y a</w:t>
      </w:r>
      <w:r w:rsidR="009B4693">
        <w:t xml:space="preserve"> là-bas plus de 20 000 réfugiés qui bénéficient de nos services.</w:t>
      </w:r>
      <w:r w:rsidR="001E128D">
        <w:t xml:space="preserve"> Nous avons ouvert le centre où nous sommes il y a 5 mois.</w:t>
      </w:r>
      <w:r w:rsidR="006A491A">
        <w:t xml:space="preserve"> Ici, nous aidons les habitants de la zone et des réfugiés.</w:t>
      </w:r>
      <w:r w:rsidR="00EE4A44">
        <w:t xml:space="preserve"> Cette zone est une zone de conflit très dure entre 2 quartiers.</w:t>
      </w:r>
      <w:r w:rsidR="00A34E77">
        <w:t xml:space="preserve"> Nous avons aussi un troi</w:t>
      </w:r>
      <w:r w:rsidR="00DC7215">
        <w:t>sième centre dans un endroit où il y a aussi de nombreux réfugiés qui vivent sous des tentes.</w:t>
      </w:r>
      <w:r w:rsidR="001226F5">
        <w:t xml:space="preserve"> C’est dans une zone rurale.</w:t>
      </w:r>
    </w:p>
    <w:p w:rsidR="005A62AF" w:rsidRDefault="001E00C3" w:rsidP="00234730">
      <w:pPr>
        <w:jc w:val="both"/>
      </w:pPr>
      <w:r>
        <w:t>Dans le nord du Liban,</w:t>
      </w:r>
      <w:r w:rsidR="001A434A">
        <w:t xml:space="preserve"> nous développons 4 programmes</w:t>
      </w:r>
      <w:r>
        <w:t>.</w:t>
      </w:r>
      <w:r w:rsidR="001A434A">
        <w:t xml:space="preserve"> Il y a un programme de distribution d’aides. Nous </w:t>
      </w:r>
      <w:r w:rsidR="006F139F">
        <w:t>donnons des paniers de nourriture et beaucoup d’autres choses</w:t>
      </w:r>
      <w:r w:rsidR="001A434A">
        <w:t xml:space="preserve"> </w:t>
      </w:r>
      <w:r w:rsidR="006F139F">
        <w:t>dont les gens</w:t>
      </w:r>
      <w:r w:rsidR="001A434A">
        <w:t xml:space="preserve"> ont besoin.</w:t>
      </w:r>
    </w:p>
    <w:p w:rsidR="005A62AF" w:rsidRDefault="006F139F" w:rsidP="00234730">
      <w:pPr>
        <w:jc w:val="both"/>
      </w:pPr>
      <w:r>
        <w:t>Nous avons aussi un programme d’éducation à la paix et de soutien psychologique. Nous aidons des femmes et des enfants. Nous allons bientôt commencer avec les hommes.</w:t>
      </w:r>
      <w:r w:rsidR="00F51D7D">
        <w:t xml:space="preserve"> Ces personnes ont des traumatismes liés à la situation ici ou en Syrie et nous les aidons à surmonter ces problèmes.</w:t>
      </w:r>
    </w:p>
    <w:p w:rsidR="005A62AF" w:rsidRDefault="006E312B" w:rsidP="00234730">
      <w:pPr>
        <w:jc w:val="both"/>
      </w:pPr>
      <w:r>
        <w:t>Le troisième programme est celui de l’atelier de broderie. Nous avons ces ateliers dans tous nos centres du pays.</w:t>
      </w:r>
      <w:r w:rsidR="006518E8">
        <w:t xml:space="preserve"> Le premier atelier a été ouvert dans le camp de </w:t>
      </w:r>
      <w:proofErr w:type="spellStart"/>
      <w:r w:rsidR="006518E8">
        <w:t>Chatila</w:t>
      </w:r>
      <w:proofErr w:type="spellEnd"/>
      <w:r w:rsidR="006518E8">
        <w:t>, à Beyrouth.</w:t>
      </w:r>
    </w:p>
    <w:p w:rsidR="001226F5" w:rsidRDefault="007D1617" w:rsidP="00234730">
      <w:pPr>
        <w:jc w:val="both"/>
      </w:pPr>
      <w:r>
        <w:t>À</w:t>
      </w:r>
      <w:r w:rsidR="00CA7D90">
        <w:t xml:space="preserve"> </w:t>
      </w:r>
      <w:proofErr w:type="spellStart"/>
      <w:r w:rsidR="00CA7D90">
        <w:t>Chatil</w:t>
      </w:r>
      <w:r w:rsidR="00631DE5">
        <w:t>a</w:t>
      </w:r>
      <w:proofErr w:type="spellEnd"/>
      <w:r w:rsidR="00631DE5">
        <w:t>, nous avons plus de 150 femmes. Ici, nous recevons une centaine de femmes. Après la formation, elles produiront des broderies qui seront vendues au Liban ou ailleurs.</w:t>
      </w:r>
      <w:r w:rsidR="00940872">
        <w:t xml:space="preserve"> Le </w:t>
      </w:r>
      <w:proofErr w:type="gramStart"/>
      <w:r w:rsidR="00940872">
        <w:t>principal</w:t>
      </w:r>
      <w:proofErr w:type="gramEnd"/>
      <w:r w:rsidR="00940872">
        <w:t xml:space="preserve"> objectif de cet atelier est d’accueillir des femmes qui ont peu de revenus, de leur permettre de gagner un peu d’argent pour mieux faire vivre leur famille.</w:t>
      </w:r>
      <w:r w:rsidR="004D0141">
        <w:t xml:space="preserve"> Elles pourront alors payer les frais de scolarité de leurs enfants. La formation dure 1 mois.</w:t>
      </w:r>
      <w:r w:rsidR="00917D00">
        <w:t xml:space="preserve"> Elles pourront</w:t>
      </w:r>
      <w:r w:rsidR="00BA329F">
        <w:t xml:space="preserve"> ensuite</w:t>
      </w:r>
      <w:r w:rsidR="00917D00">
        <w:t xml:space="preserve"> réalise</w:t>
      </w:r>
      <w:r w:rsidR="009365CA">
        <w:t>r des foulards, des petits sacs ou d’autres choses.</w:t>
      </w:r>
    </w:p>
    <w:p w:rsidR="001226F5" w:rsidRDefault="001226F5" w:rsidP="00234730">
      <w:pPr>
        <w:jc w:val="both"/>
      </w:pPr>
    </w:p>
    <w:p w:rsidR="001226F5" w:rsidRDefault="009365CA" w:rsidP="00234730">
      <w:pPr>
        <w:jc w:val="both"/>
      </w:pPr>
      <w:r>
        <w:t>Qui sont ces femmes et d’où viennent-elles ?</w:t>
      </w:r>
    </w:p>
    <w:p w:rsidR="00B15E0B" w:rsidRDefault="00B15E0B" w:rsidP="00234730">
      <w:pPr>
        <w:jc w:val="both"/>
      </w:pPr>
    </w:p>
    <w:p w:rsidR="001226F5" w:rsidRDefault="008C10B3" w:rsidP="00234730">
      <w:pPr>
        <w:jc w:val="both"/>
      </w:pPr>
      <w:r>
        <w:t>Ce sont des f</w:t>
      </w:r>
      <w:r w:rsidR="001130F3">
        <w:t>emmes</w:t>
      </w:r>
      <w:r>
        <w:t xml:space="preserve"> en s</w:t>
      </w:r>
      <w:r w:rsidR="00BA329F">
        <w:t>ituation de vulnérabilité. Ce</w:t>
      </w:r>
      <w:r>
        <w:t xml:space="preserve"> sont des réfugié</w:t>
      </w:r>
      <w:r w:rsidR="007D1617">
        <w:t>e</w:t>
      </w:r>
      <w:r>
        <w:t>s syriennes ou palestiniennes. Il y a auss</w:t>
      </w:r>
      <w:r w:rsidR="00F903B2">
        <w:t>i des femmes libanaises pauvres ou marginalisée</w:t>
      </w:r>
      <w:r w:rsidR="007D1617">
        <w:t>s</w:t>
      </w:r>
      <w:r w:rsidR="00F903B2">
        <w:t>. Nous sélectionnons ces femmes au cours d’un entretien.</w:t>
      </w:r>
      <w:r w:rsidR="0076578D">
        <w:t xml:space="preserve"> Nous prenons celles qui en ont le plus besoin</w:t>
      </w:r>
      <w:r w:rsidR="00BA329F">
        <w:t xml:space="preserve"> de notre aide</w:t>
      </w:r>
      <w:r w:rsidR="0076578D">
        <w:t>. Pour les femmes qui on</w:t>
      </w:r>
      <w:r w:rsidR="00D858CE">
        <w:t xml:space="preserve">t des enfants de moins de 5 ans, nous avons une crèche. </w:t>
      </w:r>
    </w:p>
    <w:p w:rsidR="00D858CE" w:rsidRDefault="00D858CE" w:rsidP="00234730">
      <w:pPr>
        <w:jc w:val="both"/>
      </w:pPr>
      <w:r>
        <w:t>Lors des ateliers, les femmes peuvent échanger leurs soucis et leurs histoires.</w:t>
      </w:r>
    </w:p>
    <w:p w:rsidR="001130F3" w:rsidRDefault="001130F3" w:rsidP="00234730">
      <w:pPr>
        <w:jc w:val="both"/>
      </w:pPr>
    </w:p>
    <w:p w:rsidR="001130F3" w:rsidRDefault="004E74BC" w:rsidP="00234730">
      <w:pPr>
        <w:jc w:val="both"/>
      </w:pPr>
      <w:r>
        <w:t>Quel est le quatrième axe de travail de votre organisation ?</w:t>
      </w:r>
    </w:p>
    <w:p w:rsidR="00377FCF" w:rsidRDefault="00377FCF" w:rsidP="00234730">
      <w:pPr>
        <w:jc w:val="both"/>
      </w:pPr>
    </w:p>
    <w:p w:rsidR="001226F5" w:rsidRDefault="0044129E" w:rsidP="00234730">
      <w:pPr>
        <w:jc w:val="both"/>
      </w:pPr>
      <w:r>
        <w:t>Nous organisons de temps en temps des activités culturelles.</w:t>
      </w:r>
      <w:r w:rsidR="00BA329F">
        <w:t xml:space="preserve"> Nous avons un club de cinéma et</w:t>
      </w:r>
      <w:r>
        <w:t xml:space="preserve"> de théâtre.</w:t>
      </w:r>
      <w:r w:rsidR="004A08EB">
        <w:t xml:space="preserve"> C’est important d’avoir une ouverture culturelle pour faire face aux problèmes de la vie.</w:t>
      </w:r>
    </w:p>
    <w:p w:rsidR="001226F5" w:rsidRDefault="001226F5" w:rsidP="00234730">
      <w:pPr>
        <w:jc w:val="both"/>
      </w:pPr>
    </w:p>
    <w:p w:rsidR="0044129E" w:rsidRDefault="004A08EB" w:rsidP="00234730">
      <w:pPr>
        <w:jc w:val="both"/>
      </w:pPr>
      <w:r>
        <w:t>Comment financez-vous vos activités ?</w:t>
      </w:r>
    </w:p>
    <w:p w:rsidR="00B15E0B" w:rsidRDefault="00B15E0B" w:rsidP="00234730">
      <w:pPr>
        <w:jc w:val="both"/>
      </w:pPr>
    </w:p>
    <w:p w:rsidR="004A08EB" w:rsidRDefault="00377FCF" w:rsidP="00234730">
      <w:pPr>
        <w:jc w:val="both"/>
      </w:pPr>
      <w:proofErr w:type="spellStart"/>
      <w:r>
        <w:t>Basme</w:t>
      </w:r>
      <w:r w:rsidR="008A794E">
        <w:t>h</w:t>
      </w:r>
      <w:proofErr w:type="spellEnd"/>
      <w:r>
        <w:t xml:space="preserve"> and </w:t>
      </w:r>
      <w:proofErr w:type="spellStart"/>
      <w:r>
        <w:t>Zeitooneh</w:t>
      </w:r>
      <w:proofErr w:type="spellEnd"/>
      <w:r>
        <w:t xml:space="preserve"> a plusieurs sources de financement.</w:t>
      </w:r>
      <w:r w:rsidR="00CB0D06">
        <w:t xml:space="preserve"> Il y a des donations en ligne via des </w:t>
      </w:r>
      <w:proofErr w:type="spellStart"/>
      <w:r w:rsidR="00CB0D06">
        <w:t>websites</w:t>
      </w:r>
      <w:proofErr w:type="spellEnd"/>
      <w:r w:rsidR="00CB0D06">
        <w:t xml:space="preserve"> connus.</w:t>
      </w:r>
      <w:r w:rsidR="00226888">
        <w:t xml:space="preserve"> Nous avons des campagnes de</w:t>
      </w:r>
      <w:r w:rsidR="00965553">
        <w:t xml:space="preserve"> financements participatifs</w:t>
      </w:r>
      <w:r w:rsidR="00226888">
        <w:t xml:space="preserve"> </w:t>
      </w:r>
      <w:r w:rsidR="00965553">
        <w:t>(</w:t>
      </w:r>
      <w:proofErr w:type="spellStart"/>
      <w:r w:rsidR="00226888">
        <w:t>crowfunding</w:t>
      </w:r>
      <w:proofErr w:type="spellEnd"/>
      <w:r w:rsidR="00965553">
        <w:t>)</w:t>
      </w:r>
      <w:r w:rsidR="00226888">
        <w:t xml:space="preserve">. </w:t>
      </w:r>
      <w:r w:rsidR="00892450">
        <w:t xml:space="preserve">Des </w:t>
      </w:r>
      <w:proofErr w:type="spellStart"/>
      <w:r w:rsidR="00892450">
        <w:t>ONGs</w:t>
      </w:r>
      <w:proofErr w:type="spellEnd"/>
      <w:r w:rsidR="00892450">
        <w:t xml:space="preserve"> internationales nous </w:t>
      </w:r>
      <w:proofErr w:type="gramStart"/>
      <w:r w:rsidR="00892450">
        <w:t>donnent</w:t>
      </w:r>
      <w:proofErr w:type="gramEnd"/>
      <w:r w:rsidR="00892450">
        <w:t xml:space="preserve"> des fonds.</w:t>
      </w:r>
      <w:r w:rsidR="00BF76E0">
        <w:t xml:space="preserve"> Nous proposons des projets et elles nous aident à développer nos idées.</w:t>
      </w:r>
    </w:p>
    <w:p w:rsidR="00BF76E0" w:rsidRDefault="00BF76E0" w:rsidP="00234730">
      <w:pPr>
        <w:jc w:val="both"/>
      </w:pPr>
      <w:r>
        <w:t>Dans le nord, notre budget augmente parce que nous avons de plus en plus d’activités</w:t>
      </w:r>
      <w:r w:rsidR="003B1E4D">
        <w:t>. Nous avons commencé avec quelques milliers de dollars et maintenant nous avons plusieurs dizaines de milliers de dollars.</w:t>
      </w:r>
      <w:r w:rsidR="00CF5681">
        <w:t xml:space="preserve"> </w:t>
      </w:r>
    </w:p>
    <w:p w:rsidR="00CF5681" w:rsidRDefault="00CF5681" w:rsidP="00234730">
      <w:pPr>
        <w:jc w:val="both"/>
      </w:pPr>
      <w:r>
        <w:t>Dans les 3 centres du nord, 35 personnes travaillent.</w:t>
      </w:r>
    </w:p>
    <w:p w:rsidR="0044129E" w:rsidRDefault="0044129E" w:rsidP="00234730">
      <w:pPr>
        <w:jc w:val="both"/>
      </w:pPr>
    </w:p>
    <w:p w:rsidR="008C10B3" w:rsidRDefault="0015166A" w:rsidP="00234730">
      <w:pPr>
        <w:jc w:val="both"/>
      </w:pPr>
      <w:r>
        <w:t>Combien de personnes aidez-vous ?</w:t>
      </w:r>
    </w:p>
    <w:p w:rsidR="0015166A" w:rsidRDefault="0015166A" w:rsidP="00234730">
      <w:pPr>
        <w:jc w:val="both"/>
      </w:pPr>
    </w:p>
    <w:p w:rsidR="00D1021E" w:rsidRDefault="00D1021E" w:rsidP="00234730">
      <w:pPr>
        <w:jc w:val="both"/>
      </w:pPr>
      <w:r>
        <w:t>Il y a des gens que nous aidons directement et d’autres indirectement.</w:t>
      </w:r>
      <w:r w:rsidR="00337281">
        <w:t xml:space="preserve"> L’année dernière, nous avons</w:t>
      </w:r>
      <w:r w:rsidR="009C3319">
        <w:t xml:space="preserve"> aidé directement 700 personnes et nous pensons pouvoir aider plus de 1 000 personnes</w:t>
      </w:r>
      <w:r w:rsidR="00BA329F">
        <w:t xml:space="preserve"> cette année</w:t>
      </w:r>
      <w:r w:rsidR="009C3319">
        <w:t>.</w:t>
      </w:r>
    </w:p>
    <w:p w:rsidR="003810A3" w:rsidRDefault="003810A3" w:rsidP="00234730">
      <w:pPr>
        <w:jc w:val="both"/>
      </w:pPr>
      <w:r>
        <w:t>Au sein des communautés que nous aidons, il y a beaucoup d’enfants.</w:t>
      </w:r>
      <w:r w:rsidR="00AD4B7A">
        <w:t xml:space="preserve"> L’année dernière nous avons aidé plus de 3 000 enfants.</w:t>
      </w:r>
    </w:p>
    <w:p w:rsidR="008C10B3" w:rsidRDefault="008C10B3" w:rsidP="00234730">
      <w:pPr>
        <w:jc w:val="both"/>
      </w:pPr>
    </w:p>
    <w:p w:rsidR="0091349A" w:rsidRDefault="006A2E26" w:rsidP="00234730">
      <w:pPr>
        <w:jc w:val="both"/>
      </w:pPr>
      <w:r>
        <w:t xml:space="preserve">Est-ce que les enfants </w:t>
      </w:r>
      <w:r w:rsidR="007D1617">
        <w:t>s</w:t>
      </w:r>
      <w:r>
        <w:t>yriens vont à l’école ?</w:t>
      </w:r>
    </w:p>
    <w:p w:rsidR="00612D01" w:rsidRDefault="00612D01" w:rsidP="00234730">
      <w:pPr>
        <w:jc w:val="both"/>
      </w:pPr>
    </w:p>
    <w:p w:rsidR="006A2E26" w:rsidRDefault="00612D01" w:rsidP="00234730">
      <w:pPr>
        <w:jc w:val="both"/>
      </w:pPr>
      <w:r>
        <w:t>Depuis 3 ans, le système éducatif libanais connaît des difficultés.</w:t>
      </w:r>
      <w:r w:rsidR="006A2E26">
        <w:t xml:space="preserve"> </w:t>
      </w:r>
      <w:r w:rsidR="00BA329F">
        <w:t>50% des enfants réfugiés ne v</w:t>
      </w:r>
      <w:r w:rsidR="00181D21">
        <w:t>ont pas à l’école parce qu’il n’y a pas de place</w:t>
      </w:r>
      <w:r w:rsidR="00BA329F">
        <w:t xml:space="preserve"> pour eux</w:t>
      </w:r>
      <w:r w:rsidR="00181D21">
        <w:t>. C’est un problème très important, sur</w:t>
      </w:r>
      <w:r w:rsidR="00C10DA5">
        <w:t>tout dans les prochaines années et pas seulement pour le Liban.</w:t>
      </w:r>
      <w:r w:rsidR="00D66BF5">
        <w:t xml:space="preserve"> Ces jeunes vont être encouragés à rejoindre les rangs des extrémistes et commettre des crimes. </w:t>
      </w:r>
      <w:proofErr w:type="gramStart"/>
      <w:r w:rsidR="00D66BF5">
        <w:t>Ou</w:t>
      </w:r>
      <w:proofErr w:type="gramEnd"/>
      <w:r w:rsidR="00BA329F">
        <w:t xml:space="preserve"> alors,</w:t>
      </w:r>
      <w:r w:rsidR="00D66BF5">
        <w:t xml:space="preserve"> ils vont être pouss</w:t>
      </w:r>
      <w:r w:rsidR="007D1617">
        <w:t>és</w:t>
      </w:r>
      <w:r w:rsidR="00D66BF5">
        <w:t xml:space="preserve"> à immigrer illégalement</w:t>
      </w:r>
      <w:r w:rsidR="0098303D">
        <w:t xml:space="preserve"> vers l’Europe</w:t>
      </w:r>
      <w:r w:rsidR="00D66BF5">
        <w:t>.</w:t>
      </w:r>
    </w:p>
    <w:p w:rsidR="008C10B3" w:rsidRDefault="0098303D" w:rsidP="00234730">
      <w:pPr>
        <w:jc w:val="both"/>
      </w:pPr>
      <w:r>
        <w:t>Cette année, le ministère de l’Éducation du Liban a mis en place un plan</w:t>
      </w:r>
      <w:r w:rsidR="007D1617">
        <w:t>,</w:t>
      </w:r>
      <w:r w:rsidR="002754F8">
        <w:t xml:space="preserve"> mais il y a plus de 600 000 enfants syriens</w:t>
      </w:r>
      <w:r w:rsidR="00BA329F">
        <w:t xml:space="preserve"> et c’est un problème très complexe</w:t>
      </w:r>
      <w:r w:rsidR="002754F8">
        <w:t>.</w:t>
      </w:r>
    </w:p>
    <w:p w:rsidR="001226F5" w:rsidRDefault="001226F5" w:rsidP="00234730">
      <w:pPr>
        <w:jc w:val="both"/>
      </w:pPr>
    </w:p>
    <w:p w:rsidR="0098303D" w:rsidRDefault="002754F8" w:rsidP="00234730">
      <w:pPr>
        <w:jc w:val="both"/>
      </w:pPr>
      <w:r>
        <w:t>Est-ce que ces enfants ont des problèmes d’intégration ?</w:t>
      </w:r>
    </w:p>
    <w:p w:rsidR="0098303D" w:rsidRDefault="0098303D" w:rsidP="00234730">
      <w:pPr>
        <w:jc w:val="both"/>
      </w:pPr>
    </w:p>
    <w:p w:rsidR="00B15E0B" w:rsidRDefault="00B15E0B" w:rsidP="00234730">
      <w:pPr>
        <w:jc w:val="both"/>
      </w:pPr>
      <w:r>
        <w:t xml:space="preserve">Les enfants souffrent </w:t>
      </w:r>
      <w:r w:rsidR="00BA329F">
        <w:t>de traumatismes</w:t>
      </w:r>
      <w:r>
        <w:t>.</w:t>
      </w:r>
      <w:r w:rsidR="0084378D">
        <w:t xml:space="preserve"> Ils ont vu beaucoup d’horreurs liées à la guerre. Nous les aidons à les surmonter et à aller à l’école. Ils vivent dans des familles où les parents sont face à des problèmes économiques.</w:t>
      </w:r>
      <w:r w:rsidR="00234730">
        <w:t xml:space="preserve"> Les parents</w:t>
      </w:r>
      <w:r w:rsidR="009D6BE7">
        <w:t xml:space="preserve"> ne peuvent pas travailler légalement au Liban. Ils travaillent donc au noir. Ils n’ont pas de droits. Comme beaucoup n’ont pas de permis de séjour, ils ne peuvent pas se déplacer de peur de se faire contrôler par la police ou par l’armée. Ils restent chez eux sans pouvoir travailler.</w:t>
      </w:r>
    </w:p>
    <w:p w:rsidR="009D6BE7" w:rsidRDefault="000B182F" w:rsidP="00234730">
      <w:pPr>
        <w:jc w:val="both"/>
      </w:pPr>
      <w:r>
        <w:t>Les femmes ne peuvent pas s’occuper aussi bien qu’il le faudrait de leurs enfants.</w:t>
      </w:r>
    </w:p>
    <w:p w:rsidR="00A21917" w:rsidRDefault="00A21917" w:rsidP="00234730">
      <w:pPr>
        <w:jc w:val="both"/>
      </w:pPr>
    </w:p>
    <w:p w:rsidR="0098303D" w:rsidRDefault="00671E73" w:rsidP="00234730">
      <w:pPr>
        <w:jc w:val="both"/>
      </w:pPr>
      <w:r>
        <w:t>Est-ce que des enfants travaillent ?</w:t>
      </w:r>
    </w:p>
    <w:p w:rsidR="0098303D" w:rsidRDefault="0098303D" w:rsidP="00234730">
      <w:pPr>
        <w:jc w:val="both"/>
      </w:pPr>
    </w:p>
    <w:p w:rsidR="0098303D" w:rsidRDefault="00671E73" w:rsidP="00234730">
      <w:pPr>
        <w:jc w:val="both"/>
      </w:pPr>
      <w:r>
        <w:t>Il y a beaucoup d’enfants qui mendient.</w:t>
      </w:r>
      <w:r w:rsidR="00591543">
        <w:t xml:space="preserve"> Beaucoup de jeunes qui ont entre 11 et 18 ans travaillent dans des supermarchés ou dans des champs pour aider leur famille.</w:t>
      </w:r>
      <w:r w:rsidR="00511073">
        <w:t xml:space="preserve"> Ils gagnent un peu d’argent. Travailler à cet âge est contre le droit d’aller à l’école.</w:t>
      </w:r>
      <w:r w:rsidR="00D76C7D">
        <w:t xml:space="preserve"> La bonne place pour un enfant n’est pas dans un marché ou sur un lieu de travail. Ils n’ont pas le droit de vivre leur enfance ou leur jeunesse. Je pense que</w:t>
      </w:r>
      <w:r w:rsidR="00167C17">
        <w:t xml:space="preserve"> les mouvements extrémistes</w:t>
      </w:r>
      <w:r w:rsidR="00F820CF">
        <w:t xml:space="preserve"> vont pouvoir recruter des membres parmi ces jeunes.</w:t>
      </w:r>
      <w:r w:rsidR="003F5288">
        <w:t xml:space="preserve"> Pour un peu d’argent, ils accepteront d’intégrer ces groupes.</w:t>
      </w:r>
    </w:p>
    <w:p w:rsidR="0098303D" w:rsidRDefault="0098303D" w:rsidP="00234730">
      <w:pPr>
        <w:jc w:val="both"/>
      </w:pPr>
    </w:p>
    <w:p w:rsidR="006A57BB" w:rsidRDefault="006A57BB" w:rsidP="00234730">
      <w:pPr>
        <w:jc w:val="both"/>
      </w:pPr>
      <w:r>
        <w:t>Est-ce que vous vous sentez débordés et pensez-vo</w:t>
      </w:r>
      <w:r w:rsidR="002B30A9">
        <w:t>us avoir les moyens suffisants ?</w:t>
      </w:r>
    </w:p>
    <w:p w:rsidR="002B30A9" w:rsidRDefault="002B30A9" w:rsidP="00234730">
      <w:pPr>
        <w:jc w:val="both"/>
      </w:pPr>
    </w:p>
    <w:p w:rsidR="002B30A9" w:rsidRDefault="006D34D0" w:rsidP="00234730">
      <w:pPr>
        <w:jc w:val="both"/>
      </w:pPr>
      <w:r>
        <w:t>Nous faisons de notre mieux. Il y a 1 an, nous étions 3 personnes</w:t>
      </w:r>
      <w:r w:rsidR="0040212B">
        <w:t xml:space="preserve"> à travailler dans le nord</w:t>
      </w:r>
      <w:r>
        <w:t>.</w:t>
      </w:r>
      <w:r w:rsidR="0040212B">
        <w:t xml:space="preserve"> Nous sommes maintenant 35.</w:t>
      </w:r>
      <w:r w:rsidR="004A6736">
        <w:t xml:space="preserve"> Le travail n’est pas facile. Nous devons former les membres de l’équipe. Nous </w:t>
      </w:r>
      <w:r w:rsidR="007D1617">
        <w:t>n’</w:t>
      </w:r>
      <w:r w:rsidR="004A6736">
        <w:t>avons pas assez d’expérience pour affronter une telle crise. Nous tentons de faire face quand même.</w:t>
      </w:r>
    </w:p>
    <w:p w:rsidR="006D34D0" w:rsidRDefault="00302BBB" w:rsidP="00234730">
      <w:pPr>
        <w:jc w:val="both"/>
      </w:pPr>
      <w:r>
        <w:t>Ces gens font face à de nombreux problèmes et nous ne pouvons pas résoudre tous ces problèmes.</w:t>
      </w:r>
      <w:r w:rsidR="008E5712">
        <w:t xml:space="preserve"> Nous avons une marge de manœuvre</w:t>
      </w:r>
      <w:r w:rsidR="007D1617">
        <w:t>,</w:t>
      </w:r>
      <w:r w:rsidR="00234730">
        <w:t xml:space="preserve"> mais nous ne pouvons pas tout </w:t>
      </w:r>
      <w:r w:rsidR="008E5712">
        <w:t xml:space="preserve">résoudre. Le problème principal est un problème de </w:t>
      </w:r>
      <w:r w:rsidR="00234730">
        <w:t xml:space="preserve">la formation des travailleurs des </w:t>
      </w:r>
      <w:proofErr w:type="spellStart"/>
      <w:r w:rsidR="00234730">
        <w:t>ONGs</w:t>
      </w:r>
      <w:proofErr w:type="spellEnd"/>
      <w:r w:rsidR="008E5712">
        <w:t>.</w:t>
      </w:r>
    </w:p>
    <w:p w:rsidR="00BB7056" w:rsidRDefault="007D1617" w:rsidP="00234730">
      <w:pPr>
        <w:jc w:val="both"/>
      </w:pPr>
      <w:r>
        <w:t>À</w:t>
      </w:r>
      <w:r w:rsidR="002E0970">
        <w:t xml:space="preserve"> Tripoli, il y a d’autres </w:t>
      </w:r>
      <w:proofErr w:type="spellStart"/>
      <w:r w:rsidR="002E0970">
        <w:t>ONGs</w:t>
      </w:r>
      <w:proofErr w:type="spellEnd"/>
      <w:r w:rsidR="002E0970">
        <w:t xml:space="preserve"> qui travaillent</w:t>
      </w:r>
      <w:r>
        <w:t>,</w:t>
      </w:r>
      <w:r w:rsidR="002E0970">
        <w:t xml:space="preserve"> mais 10% seulement sont efficaces. 90% sont</w:t>
      </w:r>
      <w:r w:rsidR="00CC2665">
        <w:t xml:space="preserve"> des </w:t>
      </w:r>
      <w:proofErr w:type="spellStart"/>
      <w:r w:rsidR="00CC2665">
        <w:t>ONGs</w:t>
      </w:r>
      <w:proofErr w:type="spellEnd"/>
      <w:r w:rsidR="00CC2665">
        <w:t xml:space="preserve"> locales qui n’ont pas de formation</w:t>
      </w:r>
      <w:r w:rsidR="00791E45">
        <w:t xml:space="preserve"> pour affronter</w:t>
      </w:r>
      <w:r w:rsidR="002644AB">
        <w:t xml:space="preserve"> une telle crise</w:t>
      </w:r>
      <w:r w:rsidR="00CC2665">
        <w:t>.</w:t>
      </w:r>
    </w:p>
    <w:p w:rsidR="003D664C" w:rsidRDefault="002644AB" w:rsidP="00234730">
      <w:pPr>
        <w:jc w:val="both"/>
      </w:pPr>
      <w:r>
        <w:t xml:space="preserve">Il y a aussi des </w:t>
      </w:r>
      <w:proofErr w:type="spellStart"/>
      <w:r>
        <w:t>ONGs</w:t>
      </w:r>
      <w:proofErr w:type="spellEnd"/>
      <w:r>
        <w:t xml:space="preserve"> internationales</w:t>
      </w:r>
      <w:r w:rsidR="007D1617">
        <w:t>,</w:t>
      </w:r>
      <w:r>
        <w:t xml:space="preserve"> mais dans le quartier où nous travaillons</w:t>
      </w:r>
      <w:r w:rsidR="00234730">
        <w:t>,</w:t>
      </w:r>
      <w:r w:rsidR="00400008">
        <w:t xml:space="preserve"> ces </w:t>
      </w:r>
      <w:proofErr w:type="spellStart"/>
      <w:r w:rsidR="00400008">
        <w:t>ONGs</w:t>
      </w:r>
      <w:proofErr w:type="spellEnd"/>
      <w:r w:rsidR="00400008">
        <w:t xml:space="preserve"> ne travaillent pas pour d</w:t>
      </w:r>
      <w:r w:rsidR="00234730">
        <w:t>es raisons de sécurité</w:t>
      </w:r>
      <w:r w:rsidR="00400008">
        <w:t>.</w:t>
      </w:r>
    </w:p>
    <w:p w:rsidR="0098303D" w:rsidRDefault="000516B1" w:rsidP="00234730">
      <w:pPr>
        <w:jc w:val="both"/>
      </w:pPr>
      <w:r>
        <w:t>Nous, nous pouvons travailler ici</w:t>
      </w:r>
      <w:r w:rsidR="007D1617">
        <w:t>,</w:t>
      </w:r>
      <w:r>
        <w:t xml:space="preserve"> mais pas les autres </w:t>
      </w:r>
      <w:proofErr w:type="spellStart"/>
      <w:r>
        <w:t>ONGs</w:t>
      </w:r>
      <w:proofErr w:type="spellEnd"/>
      <w:r>
        <w:t>.</w:t>
      </w:r>
    </w:p>
    <w:p w:rsidR="0098303D" w:rsidRDefault="0098303D" w:rsidP="00234730">
      <w:pPr>
        <w:jc w:val="both"/>
      </w:pPr>
    </w:p>
    <w:p w:rsidR="00802C95" w:rsidRDefault="00802C95" w:rsidP="00234730">
      <w:pPr>
        <w:jc w:val="both"/>
      </w:pPr>
      <w:r>
        <w:t>Comment réagissent les Libanais ?</w:t>
      </w:r>
    </w:p>
    <w:p w:rsidR="000516B1" w:rsidRDefault="000516B1" w:rsidP="00234730">
      <w:pPr>
        <w:jc w:val="both"/>
      </w:pPr>
    </w:p>
    <w:p w:rsidR="00B3774E" w:rsidRDefault="00B3774E" w:rsidP="00234730">
      <w:pPr>
        <w:jc w:val="both"/>
      </w:pPr>
      <w:r>
        <w:t xml:space="preserve">Il y a deux points de vue. </w:t>
      </w:r>
      <w:r w:rsidR="00984644">
        <w:t xml:space="preserve">Il y a ceux qui rejettent les réfugiés. Ils disent qu’ils prennent leur travail, qu’ils reçoivent l’aide des </w:t>
      </w:r>
      <w:proofErr w:type="spellStart"/>
      <w:r w:rsidR="00984644">
        <w:t>ONGs</w:t>
      </w:r>
      <w:proofErr w:type="spellEnd"/>
      <w:r w:rsidR="00984644">
        <w:t xml:space="preserve"> alors que les Libanais pauvres n’ont aucune aide. Les autres ont une approche humanitaire. Ils aident les réfugiés</w:t>
      </w:r>
      <w:r w:rsidR="006309DA">
        <w:t xml:space="preserve">. Nous, </w:t>
      </w:r>
      <w:proofErr w:type="spellStart"/>
      <w:r w:rsidR="006309DA">
        <w:t>Basme</w:t>
      </w:r>
      <w:r w:rsidR="008A794E">
        <w:t>h</w:t>
      </w:r>
      <w:proofErr w:type="spellEnd"/>
      <w:r w:rsidR="006309DA">
        <w:t xml:space="preserve"> and </w:t>
      </w:r>
      <w:proofErr w:type="spellStart"/>
      <w:r w:rsidR="006309DA">
        <w:t>Zeitooneh</w:t>
      </w:r>
      <w:proofErr w:type="spellEnd"/>
      <w:r w:rsidR="006309DA">
        <w:t>, nous sommes une ONG libanaise, nous aidons les gens qui nécessitent notre aide. Nous ne faisons de pas di</w:t>
      </w:r>
      <w:r w:rsidR="00634BC8">
        <w:t>fférence entre les nationalités ou les religions.</w:t>
      </w:r>
      <w:r w:rsidR="00457DC4">
        <w:t xml:space="preserve"> Et notre centre</w:t>
      </w:r>
      <w:r w:rsidR="00234730">
        <w:t xml:space="preserve"> se </w:t>
      </w:r>
      <w:proofErr w:type="gramStart"/>
      <w:r w:rsidR="00234730">
        <w:t>trouvent</w:t>
      </w:r>
      <w:proofErr w:type="gramEnd"/>
      <w:r w:rsidR="00457DC4">
        <w:t xml:space="preserve"> là où les gens ont besoin de nous.</w:t>
      </w:r>
    </w:p>
    <w:p w:rsidR="00457DC4" w:rsidRDefault="00457DC4" w:rsidP="00234730">
      <w:pPr>
        <w:jc w:val="both"/>
      </w:pPr>
      <w:r>
        <w:t>Sans notre présence, les gens souffriraient beaucoup plus. La situation serait encor</w:t>
      </w:r>
      <w:r w:rsidR="00234730">
        <w:t xml:space="preserve">e pire. Je veux alerter tout le monde, au Liban et </w:t>
      </w:r>
      <w:proofErr w:type="spellStart"/>
      <w:r w:rsidR="00234730">
        <w:t>ailleur</w:t>
      </w:r>
      <w:proofErr w:type="spellEnd"/>
      <w:r>
        <w:t>. Il faut que nous tous nous agissions pour éviter l’extrémisme.</w:t>
      </w:r>
    </w:p>
    <w:p w:rsidR="00457DC4" w:rsidRDefault="00457DC4" w:rsidP="00234730">
      <w:pPr>
        <w:jc w:val="both"/>
      </w:pPr>
    </w:p>
    <w:p w:rsidR="00457DC4" w:rsidRDefault="00457DC4" w:rsidP="00234730">
      <w:pPr>
        <w:jc w:val="both"/>
      </w:pPr>
      <w:r>
        <w:t>Un dernier mot ?</w:t>
      </w:r>
    </w:p>
    <w:p w:rsidR="000516B1" w:rsidRDefault="000516B1" w:rsidP="00234730">
      <w:pPr>
        <w:jc w:val="both"/>
      </w:pPr>
    </w:p>
    <w:p w:rsidR="00457DC4" w:rsidRDefault="00457DC4" w:rsidP="00234730">
      <w:pPr>
        <w:jc w:val="both"/>
      </w:pPr>
      <w:r>
        <w:t>Depuis 5 ans, le Moyen</w:t>
      </w:r>
      <w:r w:rsidR="007D1617">
        <w:t>-</w:t>
      </w:r>
      <w:r>
        <w:t>Orient est en crise avec de nombreuses guerres. Les conséquences sociales</w:t>
      </w:r>
      <w:r w:rsidR="00FA2419">
        <w:t xml:space="preserve"> et</w:t>
      </w:r>
      <w:r w:rsidR="00234730">
        <w:t xml:space="preserve"> économiques sont nombreuses et</w:t>
      </w:r>
      <w:r w:rsidR="00FA2419">
        <w:t xml:space="preserve"> risquent de poser encore plus de problème</w:t>
      </w:r>
      <w:r w:rsidR="007D1617">
        <w:t>s</w:t>
      </w:r>
      <w:r w:rsidR="00FA2419">
        <w:t xml:space="preserve"> dans le futur.</w:t>
      </w:r>
      <w:r w:rsidR="00F06F3F">
        <w:t xml:space="preserve"> Tout le monde doit être conscient qu’il faut aider tou</w:t>
      </w:r>
      <w:r w:rsidR="007D1617">
        <w:t>s</w:t>
      </w:r>
      <w:r w:rsidR="00F06F3F">
        <w:t xml:space="preserve"> ces gens.</w:t>
      </w:r>
    </w:p>
    <w:p w:rsidR="000516B1" w:rsidRDefault="000516B1" w:rsidP="00234730">
      <w:pPr>
        <w:jc w:val="both"/>
      </w:pPr>
    </w:p>
    <w:p w:rsidR="001226F5" w:rsidRDefault="001226F5" w:rsidP="00234730">
      <w:pPr>
        <w:jc w:val="both"/>
      </w:pPr>
    </w:p>
    <w:p w:rsidR="001226F5" w:rsidRDefault="001226F5" w:rsidP="00234730">
      <w:pPr>
        <w:jc w:val="both"/>
      </w:pPr>
      <w:r w:rsidRPr="001226F5">
        <w:t>http://www.basmeh-zeitooneh.org/</w:t>
      </w:r>
    </w:p>
    <w:p w:rsidR="005A62AF" w:rsidRDefault="005A62AF" w:rsidP="00234730">
      <w:pPr>
        <w:jc w:val="both"/>
      </w:pPr>
    </w:p>
    <w:p w:rsidR="005A62AF" w:rsidRDefault="005A62AF" w:rsidP="00234730">
      <w:pPr>
        <w:jc w:val="both"/>
      </w:pPr>
    </w:p>
    <w:sectPr w:rsidR="005A62AF" w:rsidSect="00202E68">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981"/>
    <w:rsid w:val="000516B1"/>
    <w:rsid w:val="000B182F"/>
    <w:rsid w:val="001130F3"/>
    <w:rsid w:val="001226F5"/>
    <w:rsid w:val="0015166A"/>
    <w:rsid w:val="00157574"/>
    <w:rsid w:val="001665AE"/>
    <w:rsid w:val="00167C17"/>
    <w:rsid w:val="00181D21"/>
    <w:rsid w:val="001A434A"/>
    <w:rsid w:val="001E00C3"/>
    <w:rsid w:val="001E128D"/>
    <w:rsid w:val="00202E68"/>
    <w:rsid w:val="00226888"/>
    <w:rsid w:val="00234730"/>
    <w:rsid w:val="002644AB"/>
    <w:rsid w:val="002754F8"/>
    <w:rsid w:val="002B30A9"/>
    <w:rsid w:val="002E0970"/>
    <w:rsid w:val="00302BBB"/>
    <w:rsid w:val="00337281"/>
    <w:rsid w:val="00377FCF"/>
    <w:rsid w:val="0038059D"/>
    <w:rsid w:val="003810A3"/>
    <w:rsid w:val="003B1E4D"/>
    <w:rsid w:val="003D664C"/>
    <w:rsid w:val="003F5288"/>
    <w:rsid w:val="00400008"/>
    <w:rsid w:val="0040212B"/>
    <w:rsid w:val="0044129E"/>
    <w:rsid w:val="00457DC4"/>
    <w:rsid w:val="004A08EB"/>
    <w:rsid w:val="004A6736"/>
    <w:rsid w:val="004D0141"/>
    <w:rsid w:val="004E74BC"/>
    <w:rsid w:val="00511073"/>
    <w:rsid w:val="00531297"/>
    <w:rsid w:val="00591543"/>
    <w:rsid w:val="005A62AF"/>
    <w:rsid w:val="00612D01"/>
    <w:rsid w:val="006309DA"/>
    <w:rsid w:val="00631DE5"/>
    <w:rsid w:val="00634BC8"/>
    <w:rsid w:val="00634BD3"/>
    <w:rsid w:val="006518E8"/>
    <w:rsid w:val="00657981"/>
    <w:rsid w:val="00671E73"/>
    <w:rsid w:val="006A2E26"/>
    <w:rsid w:val="006A491A"/>
    <w:rsid w:val="006A57BB"/>
    <w:rsid w:val="006D34D0"/>
    <w:rsid w:val="006E312B"/>
    <w:rsid w:val="006F139F"/>
    <w:rsid w:val="007304EC"/>
    <w:rsid w:val="0076578D"/>
    <w:rsid w:val="00791E45"/>
    <w:rsid w:val="007C42A8"/>
    <w:rsid w:val="007D1617"/>
    <w:rsid w:val="00802C95"/>
    <w:rsid w:val="0084378D"/>
    <w:rsid w:val="00892450"/>
    <w:rsid w:val="008A794E"/>
    <w:rsid w:val="008C10B3"/>
    <w:rsid w:val="008E5712"/>
    <w:rsid w:val="0091349A"/>
    <w:rsid w:val="00917D00"/>
    <w:rsid w:val="009365CA"/>
    <w:rsid w:val="00940872"/>
    <w:rsid w:val="00965553"/>
    <w:rsid w:val="0098303D"/>
    <w:rsid w:val="00984644"/>
    <w:rsid w:val="009B4693"/>
    <w:rsid w:val="009C3319"/>
    <w:rsid w:val="009D6BE7"/>
    <w:rsid w:val="009E032B"/>
    <w:rsid w:val="00A218FA"/>
    <w:rsid w:val="00A21917"/>
    <w:rsid w:val="00A32055"/>
    <w:rsid w:val="00A34E77"/>
    <w:rsid w:val="00AD4B7A"/>
    <w:rsid w:val="00B15E0B"/>
    <w:rsid w:val="00B3774E"/>
    <w:rsid w:val="00BA329F"/>
    <w:rsid w:val="00BB7056"/>
    <w:rsid w:val="00BD597F"/>
    <w:rsid w:val="00BF76E0"/>
    <w:rsid w:val="00C10DA5"/>
    <w:rsid w:val="00C62282"/>
    <w:rsid w:val="00CA7D90"/>
    <w:rsid w:val="00CB0D06"/>
    <w:rsid w:val="00CC2665"/>
    <w:rsid w:val="00CF5681"/>
    <w:rsid w:val="00D1021E"/>
    <w:rsid w:val="00D66BF5"/>
    <w:rsid w:val="00D76C7D"/>
    <w:rsid w:val="00D858CE"/>
    <w:rsid w:val="00DC7215"/>
    <w:rsid w:val="00E80FA9"/>
    <w:rsid w:val="00EE4A44"/>
    <w:rsid w:val="00F06F3F"/>
    <w:rsid w:val="00F51D7D"/>
    <w:rsid w:val="00F548BE"/>
    <w:rsid w:val="00F72D4F"/>
    <w:rsid w:val="00F820CF"/>
    <w:rsid w:val="00F903B2"/>
    <w:rsid w:val="00FA2419"/>
    <w:rsid w:val="00FD610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1292</Words>
  <Characters>7112</Characters>
  <Application>Microsoft Macintosh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Devalpo</dc:creator>
  <cp:keywords/>
  <dc:description/>
  <cp:lastModifiedBy>Alain Devalpo</cp:lastModifiedBy>
  <cp:revision>2</cp:revision>
  <dcterms:created xsi:type="dcterms:W3CDTF">2016-02-08T06:19:00Z</dcterms:created>
  <dcterms:modified xsi:type="dcterms:W3CDTF">2016-02-08T06:19:00Z</dcterms:modified>
</cp:coreProperties>
</file>